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5" w:rsidRPr="00567EC5" w:rsidRDefault="00567EC5" w:rsidP="00567EC5">
      <w:pPr>
        <w:spacing w:after="0" w:line="276" w:lineRule="auto"/>
        <w:jc w:val="center"/>
        <w:rPr>
          <w:b/>
          <w:bCs/>
          <w:sz w:val="28"/>
          <w:lang w:bidi="fa-IR"/>
        </w:rPr>
      </w:pPr>
      <w:r w:rsidRPr="00567EC5">
        <w:rPr>
          <w:rFonts w:hint="cs"/>
          <w:b/>
          <w:bCs/>
          <w:sz w:val="28"/>
          <w:rtl/>
          <w:lang w:bidi="fa-IR"/>
        </w:rPr>
        <w:t>مقررات کار دانشجوئی موظف در دوره کارشناسی ارشد</w:t>
      </w:r>
    </w:p>
    <w:p w:rsidR="00567EC5" w:rsidRPr="00567EC5" w:rsidRDefault="00567EC5" w:rsidP="00567EC5">
      <w:pPr>
        <w:spacing w:before="0" w:line="240" w:lineRule="auto"/>
        <w:jc w:val="both"/>
        <w:rPr>
          <w:rFonts w:hint="cs"/>
          <w:sz w:val="28"/>
          <w:rtl/>
          <w:lang w:bidi="fa-IR"/>
        </w:rPr>
      </w:pPr>
      <w:r w:rsidRPr="00567EC5">
        <w:rPr>
          <w:rFonts w:hint="cs"/>
          <w:sz w:val="28"/>
          <w:rtl/>
          <w:lang w:bidi="fa-IR"/>
        </w:rPr>
        <w:t xml:space="preserve">دانشجویان ورودی 1391 به بعد موظف هستند در طول دوره تحصیلی مبادرت به انجام 4 کار دانشجوئی مطابق جدول زیر بنمایند. این مقرارت در شورای دانشکده مصوب شده است. لازم به ذکر است  یکی از الزامات برگزاری جلسه دفاعیه ارائه 4 گواهی کار </w:t>
      </w:r>
      <w:r w:rsidR="00005534">
        <w:rPr>
          <w:rFonts w:hint="cs"/>
          <w:sz w:val="28"/>
          <w:rtl/>
          <w:lang w:bidi="fa-IR"/>
        </w:rPr>
        <w:t>تأیید</w:t>
      </w:r>
      <w:r w:rsidRPr="00567EC5">
        <w:rPr>
          <w:rFonts w:hint="cs"/>
          <w:sz w:val="28"/>
          <w:rtl/>
          <w:lang w:bidi="fa-IR"/>
        </w:rPr>
        <w:t xml:space="preserve"> شده توسط اساتید یا مراکز است. گواهی انجام کار دانشجوئی باید در همان ترم انجام کار توسط استاد یا مسئول مربوطه </w:t>
      </w:r>
      <w:r w:rsidR="00005534">
        <w:rPr>
          <w:rFonts w:hint="cs"/>
          <w:sz w:val="28"/>
          <w:rtl/>
          <w:lang w:bidi="fa-IR"/>
        </w:rPr>
        <w:t>تأیید</w:t>
      </w:r>
      <w:r w:rsidRPr="00567EC5">
        <w:rPr>
          <w:rFonts w:hint="cs"/>
          <w:sz w:val="28"/>
          <w:rtl/>
          <w:lang w:bidi="fa-IR"/>
        </w:rPr>
        <w:t xml:space="preserve"> و تحویل آموزش دانشکده گردد.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93"/>
        <w:gridCol w:w="7014"/>
        <w:gridCol w:w="747"/>
      </w:tblGrid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حداکثر تعداد کار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شرح کار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ردیف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1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>شرکت در جلسات دفاعیه کارشناسی</w:t>
            </w:r>
            <w:r w:rsidR="00005534">
              <w:rPr>
                <w:rFonts w:hint="eastAsia"/>
                <w:sz w:val="28"/>
                <w:rtl/>
                <w:lang w:bidi="fa-IR"/>
              </w:rPr>
              <w:t>‌</w:t>
            </w:r>
            <w:r w:rsidR="00005534">
              <w:rPr>
                <w:rFonts w:hint="cs"/>
                <w:sz w:val="28"/>
                <w:rtl/>
                <w:lang w:bidi="fa-IR"/>
              </w:rPr>
              <w:t>ارشد با 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استاد جلسه(4 جلسه یا بیشتر)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1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1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>کمک در فعالیت</w:t>
            </w:r>
            <w:r w:rsidR="00005534">
              <w:rPr>
                <w:rFonts w:hint="eastAsia"/>
                <w:sz w:val="28"/>
                <w:rtl/>
                <w:lang w:bidi="fa-IR"/>
              </w:rPr>
              <w:t>‌</w:t>
            </w:r>
            <w:r w:rsidR="00005534">
              <w:rPr>
                <w:rFonts w:hint="cs"/>
                <w:sz w:val="28"/>
                <w:rtl/>
                <w:lang w:bidi="fa-IR"/>
              </w:rPr>
              <w:t>های آزمایشگاه در یک ترم با 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استاد درس به ازای هر آزمایشگاه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2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2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 xml:space="preserve">حل تمرین یک کلاس کارشناسی با </w:t>
            </w:r>
            <w:r w:rsidR="00005534">
              <w:rPr>
                <w:rFonts w:hint="cs"/>
                <w:sz w:val="28"/>
                <w:rtl/>
                <w:lang w:bidi="fa-IR"/>
              </w:rPr>
              <w:t>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استاد در هر ترم(کلاس بیش از 40 نفر)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3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1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 xml:space="preserve">حل تمرین یک کلاس کارشناسی با </w:t>
            </w:r>
            <w:r w:rsidR="00005534">
              <w:rPr>
                <w:rFonts w:hint="cs"/>
                <w:sz w:val="28"/>
                <w:rtl/>
                <w:lang w:bidi="fa-IR"/>
              </w:rPr>
              <w:t>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استاد در هر ترم(کلاس کمتر از 40 نفر)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4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</w:p>
          <w:p w:rsidR="00567EC5" w:rsidRPr="00567EC5" w:rsidRDefault="00567EC5">
            <w:pPr>
              <w:spacing w:before="0" w:after="0" w:line="240" w:lineRule="auto"/>
              <w:rPr>
                <w:rFonts w:hint="cs"/>
                <w:b/>
                <w:bCs/>
                <w:sz w:val="28"/>
                <w:rtl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2 مورد</w:t>
            </w:r>
          </w:p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2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 xml:space="preserve">سایت کامپیوتر دانشکده:(با </w:t>
            </w:r>
            <w:r w:rsidR="00005534">
              <w:rPr>
                <w:rFonts w:hint="cs"/>
                <w:sz w:val="28"/>
                <w:rtl/>
                <w:lang w:bidi="fa-IR"/>
              </w:rPr>
              <w:t>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مسئول سایت)</w:t>
            </w:r>
          </w:p>
          <w:p w:rsidR="00567EC5" w:rsidRPr="00567EC5" w:rsidRDefault="00567EC5" w:rsidP="00567EC5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left" w:pos="720"/>
              </w:tabs>
              <w:spacing w:line="240" w:lineRule="auto"/>
              <w:ind w:left="337" w:hanging="219"/>
              <w:jc w:val="left"/>
              <w:rPr>
                <w:rFonts w:hint="cs"/>
                <w:sz w:val="28"/>
                <w:szCs w:val="28"/>
                <w:rtl/>
              </w:rPr>
            </w:pPr>
            <w:r w:rsidRPr="00567EC5">
              <w:rPr>
                <w:rFonts w:hint="cs"/>
                <w:sz w:val="28"/>
                <w:szCs w:val="28"/>
                <w:rtl/>
              </w:rPr>
              <w:t>نگهدار</w:t>
            </w:r>
            <w:r w:rsidR="00005534">
              <w:rPr>
                <w:rFonts w:hint="cs"/>
                <w:sz w:val="28"/>
                <w:szCs w:val="28"/>
                <w:rtl/>
              </w:rPr>
              <w:t>ی سایت از ساعت 16-20 در هر ترم(</w:t>
            </w:r>
            <w:r w:rsidRPr="00567EC5">
              <w:rPr>
                <w:rFonts w:hint="cs"/>
                <w:sz w:val="28"/>
                <w:szCs w:val="28"/>
                <w:rtl/>
              </w:rPr>
              <w:t>هر 40 ساعت)</w:t>
            </w:r>
          </w:p>
          <w:p w:rsidR="00567EC5" w:rsidRPr="00567EC5" w:rsidRDefault="00567EC5" w:rsidP="00005534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left" w:pos="720"/>
              </w:tabs>
              <w:spacing w:line="240" w:lineRule="auto"/>
              <w:ind w:left="337" w:hanging="219"/>
              <w:jc w:val="left"/>
              <w:rPr>
                <w:sz w:val="28"/>
                <w:szCs w:val="28"/>
                <w:lang w:bidi="ar-SA"/>
              </w:rPr>
            </w:pPr>
            <w:r w:rsidRPr="00567EC5">
              <w:rPr>
                <w:rFonts w:hint="cs"/>
                <w:sz w:val="28"/>
                <w:szCs w:val="28"/>
                <w:rtl/>
              </w:rPr>
              <w:t>انجام خدمات و سرویس</w:t>
            </w:r>
            <w:r w:rsidR="00005534">
              <w:rPr>
                <w:rFonts w:hint="cs"/>
                <w:sz w:val="28"/>
                <w:szCs w:val="28"/>
                <w:rtl/>
              </w:rPr>
              <w:t>‌</w:t>
            </w:r>
            <w:r w:rsidRPr="00567EC5">
              <w:rPr>
                <w:rFonts w:hint="cs"/>
                <w:sz w:val="28"/>
                <w:szCs w:val="28"/>
                <w:rtl/>
              </w:rPr>
              <w:t>های نرم</w:t>
            </w:r>
            <w:r w:rsidR="00005534">
              <w:rPr>
                <w:rFonts w:hint="cs"/>
                <w:sz w:val="28"/>
                <w:szCs w:val="28"/>
                <w:rtl/>
              </w:rPr>
              <w:t>‌</w:t>
            </w:r>
            <w:r w:rsidRPr="00567EC5">
              <w:rPr>
                <w:rFonts w:hint="cs"/>
                <w:sz w:val="28"/>
                <w:szCs w:val="28"/>
                <w:rtl/>
              </w:rPr>
              <w:t>افزاری یا سخت</w:t>
            </w:r>
            <w:r w:rsidR="00005534">
              <w:rPr>
                <w:rFonts w:hint="cs"/>
                <w:sz w:val="28"/>
                <w:szCs w:val="28"/>
                <w:rtl/>
              </w:rPr>
              <w:t>‌</w:t>
            </w:r>
            <w:r w:rsidRPr="00567EC5">
              <w:rPr>
                <w:rFonts w:hint="cs"/>
                <w:sz w:val="28"/>
                <w:szCs w:val="28"/>
                <w:rtl/>
              </w:rPr>
              <w:t>افزاری در هر ترم(هر 40 ساعت)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5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</w:p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1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005534">
            <w:pPr>
              <w:spacing w:before="0" w:after="0" w:line="240" w:lineRule="auto"/>
              <w:rPr>
                <w:sz w:val="28"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سایت کتابخانه دانشکده:</w:t>
            </w:r>
            <w:r w:rsidR="00567EC5" w:rsidRPr="00567EC5">
              <w:rPr>
                <w:rFonts w:hint="cs"/>
                <w:sz w:val="28"/>
                <w:rtl/>
                <w:lang w:bidi="fa-IR"/>
              </w:rPr>
              <w:t xml:space="preserve">(با </w:t>
            </w:r>
            <w:r>
              <w:rPr>
                <w:rFonts w:hint="cs"/>
                <w:sz w:val="28"/>
                <w:rtl/>
                <w:lang w:bidi="fa-IR"/>
              </w:rPr>
              <w:t>تأیید</w:t>
            </w:r>
            <w:r w:rsidR="00567EC5" w:rsidRPr="00567EC5">
              <w:rPr>
                <w:rFonts w:hint="cs"/>
                <w:sz w:val="28"/>
                <w:rtl/>
                <w:lang w:bidi="fa-IR"/>
              </w:rPr>
              <w:t xml:space="preserve"> مسئول کتابخانه)</w:t>
            </w:r>
          </w:p>
          <w:p w:rsidR="00567EC5" w:rsidRPr="00567EC5" w:rsidRDefault="00567EC5" w:rsidP="00567EC5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left" w:pos="720"/>
              </w:tabs>
              <w:spacing w:line="240" w:lineRule="auto"/>
              <w:ind w:left="337" w:hanging="219"/>
              <w:jc w:val="left"/>
              <w:rPr>
                <w:sz w:val="28"/>
                <w:szCs w:val="28"/>
                <w:lang w:bidi="ar-SA"/>
              </w:rPr>
            </w:pPr>
            <w:r w:rsidRPr="00567EC5">
              <w:rPr>
                <w:rFonts w:hint="cs"/>
                <w:sz w:val="28"/>
                <w:szCs w:val="28"/>
                <w:rtl/>
              </w:rPr>
              <w:t xml:space="preserve">حضور </w:t>
            </w:r>
            <w:r w:rsidR="00005534">
              <w:rPr>
                <w:rFonts w:hint="cs"/>
                <w:sz w:val="28"/>
                <w:szCs w:val="28"/>
                <w:rtl/>
              </w:rPr>
              <w:t xml:space="preserve">در کتابخانه به ازای هر 40 ساعت </w:t>
            </w:r>
            <w:r w:rsidRPr="00567EC5">
              <w:rPr>
                <w:rFonts w:hint="cs"/>
                <w:sz w:val="28"/>
                <w:szCs w:val="28"/>
                <w:rtl/>
              </w:rPr>
              <w:t>در یک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6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005534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rtl/>
                <w:lang w:bidi="fa-IR"/>
              </w:rPr>
              <w:t xml:space="preserve">به </w:t>
            </w:r>
            <w:r w:rsidR="00567EC5" w:rsidRPr="00567EC5">
              <w:rPr>
                <w:rFonts w:hint="cs"/>
                <w:b/>
                <w:bCs/>
                <w:sz w:val="28"/>
                <w:rtl/>
                <w:lang w:bidi="fa-IR"/>
              </w:rPr>
              <w:t>تشخیص دبیر کنفرانس حداکثر 3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>همکاری و کمک در برگزاری کنفرانس</w:t>
            </w:r>
            <w:r w:rsidR="00005534">
              <w:rPr>
                <w:rFonts w:hint="eastAsia"/>
                <w:sz w:val="28"/>
                <w:rtl/>
                <w:lang w:bidi="fa-IR"/>
              </w:rPr>
              <w:t>‌</w:t>
            </w:r>
            <w:r w:rsidRPr="00567EC5">
              <w:rPr>
                <w:rFonts w:hint="cs"/>
                <w:sz w:val="28"/>
                <w:rtl/>
                <w:lang w:bidi="fa-IR"/>
              </w:rPr>
              <w:t>ها و همایش</w:t>
            </w:r>
            <w:r w:rsidR="00005534">
              <w:rPr>
                <w:rFonts w:hint="eastAsia"/>
                <w:sz w:val="28"/>
                <w:rtl/>
                <w:lang w:bidi="fa-IR"/>
              </w:rPr>
              <w:t>‌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های علمی(با </w:t>
            </w:r>
            <w:r w:rsidR="00005534">
              <w:rPr>
                <w:rFonts w:hint="cs"/>
                <w:sz w:val="28"/>
                <w:rtl/>
                <w:lang w:bidi="fa-IR"/>
              </w:rPr>
              <w:t>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دبیر کنفرانس)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7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حداکثر 1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>همکاری با آموزش دانشکده با تائید مسئول آموزش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8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حداکثر 2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 xml:space="preserve">انجام امور پژوهشی با </w:t>
            </w:r>
            <w:r w:rsidR="00005534">
              <w:rPr>
                <w:rFonts w:hint="cs"/>
                <w:sz w:val="28"/>
                <w:rtl/>
                <w:lang w:bidi="fa-IR"/>
              </w:rPr>
              <w:t>تأیید</w:t>
            </w:r>
            <w:r w:rsidRPr="00567EC5">
              <w:rPr>
                <w:rFonts w:hint="cs"/>
                <w:sz w:val="28"/>
                <w:rtl/>
                <w:lang w:bidi="fa-IR"/>
              </w:rPr>
              <w:t xml:space="preserve"> استاد راهنما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9</w:t>
            </w:r>
          </w:p>
        </w:tc>
      </w:tr>
      <w:tr w:rsidR="00005534" w:rsidRPr="00567EC5" w:rsidTr="00005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حداکثر 1 مورد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5" w:rsidRPr="00567EC5" w:rsidRDefault="00567EC5" w:rsidP="00005534">
            <w:pPr>
              <w:spacing w:before="0" w:after="0" w:line="240" w:lineRule="auto"/>
              <w:rPr>
                <w:sz w:val="28"/>
                <w:lang w:bidi="fa-IR"/>
              </w:rPr>
            </w:pPr>
            <w:r w:rsidRPr="00567EC5">
              <w:rPr>
                <w:rFonts w:hint="cs"/>
                <w:sz w:val="28"/>
                <w:rtl/>
                <w:lang w:bidi="fa-IR"/>
              </w:rPr>
              <w:t>انجام امور مربوط به کلاس</w:t>
            </w:r>
            <w:r w:rsidR="00005534">
              <w:rPr>
                <w:rFonts w:hint="eastAsia"/>
                <w:sz w:val="28"/>
                <w:rtl/>
                <w:lang w:bidi="fa-IR"/>
              </w:rPr>
              <w:t>‌</w:t>
            </w:r>
            <w:r w:rsidRPr="00567EC5">
              <w:rPr>
                <w:rFonts w:hint="cs"/>
                <w:sz w:val="28"/>
                <w:rtl/>
                <w:lang w:bidi="fa-IR"/>
              </w:rPr>
              <w:t>های آموزشی اساتید، از جمله تهیه و آماده</w:t>
            </w:r>
            <w:r w:rsidR="00005534">
              <w:rPr>
                <w:rFonts w:hint="eastAsia"/>
                <w:sz w:val="28"/>
                <w:rtl/>
                <w:lang w:bidi="fa-IR"/>
              </w:rPr>
              <w:t>‌</w:t>
            </w:r>
            <w:bookmarkStart w:id="0" w:name="_GoBack"/>
            <w:bookmarkEnd w:id="0"/>
            <w:r w:rsidRPr="00567EC5">
              <w:rPr>
                <w:rFonts w:hint="cs"/>
                <w:sz w:val="28"/>
                <w:rtl/>
                <w:lang w:bidi="fa-IR"/>
              </w:rPr>
              <w:t>سازی اسلاید درس، تایپ جزوه و 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5" w:rsidRPr="00567EC5" w:rsidRDefault="00567EC5">
            <w:pPr>
              <w:spacing w:before="0" w:after="0" w:line="240" w:lineRule="auto"/>
              <w:rPr>
                <w:b/>
                <w:bCs/>
                <w:sz w:val="28"/>
                <w:lang w:bidi="fa-IR"/>
              </w:rPr>
            </w:pPr>
            <w:r w:rsidRPr="00567EC5">
              <w:rPr>
                <w:rFonts w:hint="cs"/>
                <w:b/>
                <w:bCs/>
                <w:sz w:val="28"/>
                <w:rtl/>
                <w:lang w:bidi="fa-IR"/>
              </w:rPr>
              <w:t>10</w:t>
            </w:r>
          </w:p>
        </w:tc>
      </w:tr>
    </w:tbl>
    <w:p w:rsidR="00704B92" w:rsidRPr="00567EC5" w:rsidRDefault="00704B92">
      <w:pPr>
        <w:rPr>
          <w:rFonts w:hint="cs"/>
          <w:sz w:val="28"/>
        </w:rPr>
      </w:pPr>
    </w:p>
    <w:sectPr w:rsidR="00704B92" w:rsidRPr="00567EC5" w:rsidSect="0000553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AE2"/>
    <w:multiLevelType w:val="hybridMultilevel"/>
    <w:tmpl w:val="AAF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0155"/>
    <w:multiLevelType w:val="hybridMultilevel"/>
    <w:tmpl w:val="B292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C5"/>
    <w:rsid w:val="00005534"/>
    <w:rsid w:val="00567EC5"/>
    <w:rsid w:val="00704B92"/>
    <w:rsid w:val="00C65875"/>
    <w:rsid w:val="00F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C5"/>
    <w:pPr>
      <w:bidi/>
      <w:spacing w:before="120" w:after="120" w:line="360" w:lineRule="auto"/>
      <w:jc w:val="lowKashida"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C5"/>
    <w:pPr>
      <w:tabs>
        <w:tab w:val="left" w:pos="567"/>
        <w:tab w:val="left" w:pos="7938"/>
      </w:tabs>
      <w:spacing w:before="0" w:after="0" w:line="480" w:lineRule="auto"/>
      <w:ind w:left="720" w:firstLine="567"/>
      <w:contextualSpacing/>
      <w:jc w:val="mediumKashida"/>
    </w:pPr>
    <w:rPr>
      <w:rFonts w:eastAsia="Calibri"/>
      <w:szCs w:val="24"/>
      <w:lang w:bidi="fa-IR"/>
    </w:rPr>
  </w:style>
  <w:style w:type="table" w:styleId="TableGrid">
    <w:name w:val="Table Grid"/>
    <w:basedOn w:val="TableNormal"/>
    <w:uiPriority w:val="39"/>
    <w:rsid w:val="00567EC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C5"/>
    <w:pPr>
      <w:bidi/>
      <w:spacing w:before="120" w:after="120" w:line="360" w:lineRule="auto"/>
      <w:jc w:val="lowKashida"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C5"/>
    <w:pPr>
      <w:tabs>
        <w:tab w:val="left" w:pos="567"/>
        <w:tab w:val="left" w:pos="7938"/>
      </w:tabs>
      <w:spacing w:before="0" w:after="0" w:line="480" w:lineRule="auto"/>
      <w:ind w:left="720" w:firstLine="567"/>
      <w:contextualSpacing/>
      <w:jc w:val="mediumKashida"/>
    </w:pPr>
    <w:rPr>
      <w:rFonts w:eastAsia="Calibri"/>
      <w:szCs w:val="24"/>
      <w:lang w:bidi="fa-IR"/>
    </w:rPr>
  </w:style>
  <w:style w:type="table" w:styleId="TableGrid">
    <w:name w:val="Table Grid"/>
    <w:basedOn w:val="TableNormal"/>
    <w:uiPriority w:val="39"/>
    <w:rsid w:val="00567EC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5VXMWDDNTVKU-738-437</_dlc_DocId>
    <_dlc_DocIdUrl xmlns="d2289274-6128-4816-ae07-41a25b982335">
      <Url>http://www.sbu.ac.ir/Cols/CSE/_layouts/DocIdRedir.aspx?ID=5VXMWDDNTVKU-738-437</Url>
      <Description>5VXMWDDNTVKU-738-437</Description>
    </_dlc_DocIdUrl>
  </documentManagement>
</p:properties>
</file>

<file path=customXml/itemProps1.xml><?xml version="1.0" encoding="utf-8"?>
<ds:datastoreItem xmlns:ds="http://schemas.openxmlformats.org/officeDocument/2006/customXml" ds:itemID="{41FFA1BF-F8BC-4151-9BC3-1F304D165228}"/>
</file>

<file path=customXml/itemProps2.xml><?xml version="1.0" encoding="utf-8"?>
<ds:datastoreItem xmlns:ds="http://schemas.openxmlformats.org/officeDocument/2006/customXml" ds:itemID="{832AF666-948F-4222-A74D-080B4A8FEDF1}"/>
</file>

<file path=customXml/itemProps3.xml><?xml version="1.0" encoding="utf-8"?>
<ds:datastoreItem xmlns:ds="http://schemas.openxmlformats.org/officeDocument/2006/customXml" ds:itemID="{65EB30D5-BFFE-4FBB-ABF3-420CC16462C0}"/>
</file>

<file path=customXml/itemProps4.xml><?xml version="1.0" encoding="utf-8"?>
<ds:datastoreItem xmlns:ds="http://schemas.openxmlformats.org/officeDocument/2006/customXml" ds:itemID="{EF8A7503-4732-451E-A72B-E653D207F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ahmadi</cp:lastModifiedBy>
  <cp:revision>1</cp:revision>
  <dcterms:created xsi:type="dcterms:W3CDTF">2016-10-31T11:38:00Z</dcterms:created>
  <dcterms:modified xsi:type="dcterms:W3CDTF">2016-10-31T11:47:00Z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c5f17c40-9dd3-48d0-b378-514ba64eb3d3</vt:lpwstr>
  </property>
</Properties>
</file>