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5B0D87" w14:textId="261094B2" w:rsidR="008A4B93" w:rsidRPr="00CB7E45" w:rsidRDefault="007D5728" w:rsidP="00E719DD">
      <w:pPr>
        <w:tabs>
          <w:tab w:val="left" w:pos="-279"/>
        </w:tabs>
        <w:bidi/>
        <w:ind w:left="-360"/>
        <w:jc w:val="center"/>
        <w:rPr>
          <w:rFonts w:cs="B Nazanin"/>
          <w:sz w:val="28"/>
          <w:szCs w:val="28"/>
          <w:rtl/>
          <w:lang w:bidi="fa-IR"/>
        </w:rPr>
      </w:pPr>
      <w:r w:rsidRPr="00EE1FEF">
        <w:rPr>
          <w:rFonts w:cs="B Nazani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10464" behindDoc="0" locked="0" layoutInCell="1" allowOverlap="1" wp14:anchorId="59D3303D" wp14:editId="26CC16EC">
            <wp:simplePos x="0" y="0"/>
            <wp:positionH relativeFrom="margin">
              <wp:posOffset>0</wp:posOffset>
            </wp:positionH>
            <wp:positionV relativeFrom="margin">
              <wp:posOffset>133350</wp:posOffset>
            </wp:positionV>
            <wp:extent cx="1133475" cy="909320"/>
            <wp:effectExtent l="0" t="0" r="0" b="0"/>
            <wp:wrapSquare wrapText="bothSides"/>
            <wp:docPr id="2" name="Picture 2" descr="C:\Users\sahab\Desktop\logo nahayii-20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hab\Desktop\logo nahayii-20-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1591">
        <w:rPr>
          <w:rFonts w:cs="B Nazanin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708416" behindDoc="0" locked="0" layoutInCell="1" allowOverlap="1" wp14:anchorId="0BD309D8" wp14:editId="3A2D60E9">
            <wp:simplePos x="0" y="0"/>
            <wp:positionH relativeFrom="column">
              <wp:posOffset>5139055</wp:posOffset>
            </wp:positionH>
            <wp:positionV relativeFrom="paragraph">
              <wp:posOffset>128905</wp:posOffset>
            </wp:positionV>
            <wp:extent cx="831850" cy="723900"/>
            <wp:effectExtent l="0" t="0" r="635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دانشگا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Nazanin"/>
          <w:b/>
          <w:bCs/>
          <w:sz w:val="32"/>
          <w:szCs w:val="32"/>
          <w:lang w:bidi="fa-IR"/>
        </w:rPr>
        <w:t xml:space="preserve">                                  </w:t>
      </w:r>
      <w:r w:rsidR="008A4B93" w:rsidRPr="00115578">
        <w:rPr>
          <w:rFonts w:cs="B Nazanin" w:hint="cs"/>
          <w:b/>
          <w:bCs/>
          <w:sz w:val="32"/>
          <w:szCs w:val="32"/>
          <w:rtl/>
          <w:lang w:bidi="fa-IR"/>
        </w:rPr>
        <w:t>د</w:t>
      </w:r>
      <w:r w:rsidR="008A4B93" w:rsidRPr="00CB7E45">
        <w:rPr>
          <w:rFonts w:cs="B Nazanin" w:hint="cs"/>
          <w:b/>
          <w:bCs/>
          <w:sz w:val="28"/>
          <w:szCs w:val="28"/>
          <w:rtl/>
          <w:lang w:bidi="fa-IR"/>
        </w:rPr>
        <w:t>انشگاه شهید بهشتی</w:t>
      </w:r>
    </w:p>
    <w:p w14:paraId="3322BBD3" w14:textId="77777777" w:rsidR="00115578" w:rsidRPr="00CB7E45" w:rsidRDefault="00115578" w:rsidP="00E719DD">
      <w:pPr>
        <w:tabs>
          <w:tab w:val="left" w:pos="90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CB7E45">
        <w:rPr>
          <w:rFonts w:cs="B Nazanin" w:hint="cs"/>
          <w:b/>
          <w:bCs/>
          <w:sz w:val="28"/>
          <w:szCs w:val="28"/>
          <w:rtl/>
          <w:lang w:bidi="fa-IR"/>
        </w:rPr>
        <w:t>دانشکده مهندسی و علوم کامپیوتر</w:t>
      </w:r>
    </w:p>
    <w:p w14:paraId="568C67F1" w14:textId="77777777" w:rsidR="00253859" w:rsidRPr="00700F6B" w:rsidRDefault="00700F6B" w:rsidP="00E719DD">
      <w:pPr>
        <w:jc w:val="center"/>
        <w:rPr>
          <w:rFonts w:cs="B Nazanin"/>
          <w:b/>
          <w:bCs/>
          <w:sz w:val="36"/>
          <w:szCs w:val="36"/>
          <w:lang w:bidi="fa-IR"/>
        </w:rPr>
      </w:pPr>
      <w:r w:rsidRPr="00CB7E45">
        <w:rPr>
          <w:rFonts w:cs="B Nazanin" w:hint="cs"/>
          <w:b/>
          <w:bCs/>
          <w:sz w:val="28"/>
          <w:szCs w:val="28"/>
          <w:rtl/>
          <w:lang w:bidi="fa-IR"/>
        </w:rPr>
        <w:t>اطلاعیه دفاع</w:t>
      </w:r>
    </w:p>
    <w:tbl>
      <w:tblPr>
        <w:tblStyle w:val="TableGrid"/>
        <w:tblW w:w="9499" w:type="dxa"/>
        <w:tblLook w:val="04A0" w:firstRow="1" w:lastRow="0" w:firstColumn="1" w:lastColumn="0" w:noHBand="0" w:noVBand="1"/>
      </w:tblPr>
      <w:tblGrid>
        <w:gridCol w:w="3286"/>
        <w:gridCol w:w="1844"/>
        <w:gridCol w:w="77"/>
        <w:gridCol w:w="1462"/>
        <w:gridCol w:w="2830"/>
      </w:tblGrid>
      <w:tr w:rsidR="00253859" w:rsidRPr="00E719DD" w14:paraId="429212DD" w14:textId="77777777" w:rsidTr="0066497F">
        <w:trPr>
          <w:trHeight w:val="1783"/>
        </w:trPr>
        <w:tc>
          <w:tcPr>
            <w:tcW w:w="5207" w:type="dxa"/>
            <w:gridSpan w:val="3"/>
          </w:tcPr>
          <w:p w14:paraId="637C5DAB" w14:textId="77777777" w:rsidR="00253859" w:rsidRPr="00E719DD" w:rsidRDefault="00253859" w:rsidP="00B35E2E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 راهنما</w:t>
            </w:r>
            <w:r w:rsidR="00B35E2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 اول</w:t>
            </w: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8822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35E2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جناب اقای</w:t>
            </w:r>
            <w:r w:rsidR="006D303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</w:t>
            </w:r>
            <w:r w:rsidR="00B35E2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کیوان ناوی</w:t>
            </w:r>
          </w:p>
          <w:p w14:paraId="35225026" w14:textId="77777777" w:rsidR="00253859" w:rsidRPr="00E719DD" w:rsidRDefault="00253859" w:rsidP="00B35E2E">
            <w:pPr>
              <w:jc w:val="right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استاد </w:t>
            </w:r>
            <w:r w:rsidR="00B35E2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راهنمای دوم</w:t>
            </w: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8822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35E2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جناب اقای</w:t>
            </w:r>
            <w:r w:rsidR="006D303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</w:t>
            </w:r>
            <w:r w:rsidR="00B35E2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حمیدرضا مهدیانی</w:t>
            </w:r>
          </w:p>
        </w:tc>
        <w:tc>
          <w:tcPr>
            <w:tcW w:w="4292" w:type="dxa"/>
            <w:gridSpan w:val="2"/>
          </w:tcPr>
          <w:p w14:paraId="00699248" w14:textId="77777777" w:rsidR="0066497F" w:rsidRDefault="00253859" w:rsidP="0066497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دانشجو</w:t>
            </w:r>
            <w:r w:rsidR="0011557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6649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A564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35E2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سیده سعیده حسینی</w:t>
            </w:r>
            <w:r w:rsidR="004A564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6D1D8AC7" w14:textId="77777777" w:rsidR="0066497F" w:rsidRDefault="0066497F" w:rsidP="0066497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عکس     </w:t>
            </w:r>
            <w:r w:rsidR="004A564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</w:t>
            </w:r>
          </w:p>
          <w:p w14:paraId="2161DE18" w14:textId="77777777" w:rsidR="004A5643" w:rsidRPr="00E719DD" w:rsidRDefault="004A5643" w:rsidP="0066497F">
            <w:pPr>
              <w:bidi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</w:t>
            </w:r>
            <w:r w:rsidR="0066497F">
              <w:rPr>
                <w:noProof/>
              </w:rPr>
              <w:drawing>
                <wp:inline distT="0" distB="0" distL="0" distR="0" wp14:anchorId="79EBA262" wp14:editId="5FC17E57">
                  <wp:extent cx="645528" cy="777875"/>
                  <wp:effectExtent l="0" t="0" r="254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9121" t="3334" r="10135" b="16666"/>
                          <a:stretch/>
                        </pic:blipFill>
                        <pic:spPr bwMode="auto">
                          <a:xfrm>
                            <a:off x="0" y="0"/>
                            <a:ext cx="692772" cy="8348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3859" w:rsidRPr="00E719DD" w14:paraId="0B1ED446" w14:textId="77777777" w:rsidTr="00821EFE">
        <w:trPr>
          <w:trHeight w:val="445"/>
        </w:trPr>
        <w:tc>
          <w:tcPr>
            <w:tcW w:w="3286" w:type="dxa"/>
            <w:tcBorders>
              <w:bottom w:val="single" w:sz="4" w:space="0" w:color="auto"/>
              <w:right w:val="single" w:sz="4" w:space="0" w:color="auto"/>
            </w:tcBorders>
          </w:tcPr>
          <w:p w14:paraId="78EA8172" w14:textId="77777777"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مقطع:</w:t>
            </w:r>
            <w:r w:rsidR="00522FD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کارشناسی ارشد</w:t>
            </w:r>
          </w:p>
        </w:tc>
        <w:tc>
          <w:tcPr>
            <w:tcW w:w="3383" w:type="dxa"/>
            <w:gridSpan w:val="3"/>
            <w:tcBorders>
              <w:right w:val="single" w:sz="4" w:space="0" w:color="auto"/>
            </w:tcBorders>
          </w:tcPr>
          <w:p w14:paraId="5774F876" w14:textId="77777777" w:rsidR="00253859" w:rsidRPr="003E6E66" w:rsidRDefault="00253859" w:rsidP="00115578">
            <w:pPr>
              <w:jc w:val="right"/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گرایش:</w:t>
            </w:r>
            <w:r w:rsidR="00522FD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E6E6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معماری سیستم</w:t>
            </w:r>
            <w:r w:rsidR="003E6E66" w:rsidRPr="003E6E66">
              <w:rPr>
                <w:rFonts w:cs="B Nazanin" w:hint="cs"/>
                <w:b/>
                <w:bCs/>
                <w:sz w:val="24"/>
                <w:szCs w:val="24"/>
                <w:rtl/>
              </w:rPr>
              <w:t>های کامپیوتری</w:t>
            </w: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</w:tcBorders>
          </w:tcPr>
          <w:p w14:paraId="3D6C9F0F" w14:textId="77777777"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رشته:</w:t>
            </w:r>
            <w:r w:rsidR="00D97F95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1557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مهندسی کامپیوتر</w:t>
            </w:r>
          </w:p>
        </w:tc>
      </w:tr>
      <w:tr w:rsidR="00253859" w:rsidRPr="00E719DD" w14:paraId="4D985B05" w14:textId="77777777" w:rsidTr="00821EFE">
        <w:trPr>
          <w:trHeight w:val="432"/>
        </w:trPr>
        <w:tc>
          <w:tcPr>
            <w:tcW w:w="5207" w:type="dxa"/>
            <w:gridSpan w:val="3"/>
            <w:tcBorders>
              <w:bottom w:val="single" w:sz="4" w:space="0" w:color="auto"/>
            </w:tcBorders>
          </w:tcPr>
          <w:p w14:paraId="38C24265" w14:textId="0F1ABE9B"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تاریخ:</w:t>
            </w:r>
            <w:r w:rsidR="00522FD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901A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09</w:t>
            </w:r>
            <w:r w:rsidR="00522FD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/0</w:t>
            </w:r>
            <w:r w:rsidR="00901A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  <w:r w:rsidR="00522FD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/1400</w:t>
            </w:r>
          </w:p>
        </w:tc>
        <w:tc>
          <w:tcPr>
            <w:tcW w:w="4292" w:type="dxa"/>
            <w:gridSpan w:val="2"/>
            <w:vMerge w:val="restart"/>
            <w:tcBorders>
              <w:top w:val="single" w:sz="4" w:space="0" w:color="auto"/>
            </w:tcBorders>
          </w:tcPr>
          <w:p w14:paraId="0F79E2AD" w14:textId="77777777" w:rsidR="00253859" w:rsidRPr="00E719DD" w:rsidRDefault="00522FDC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253859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دفاع:</w:t>
            </w:r>
          </w:p>
          <w:p w14:paraId="51F9D359" w14:textId="77777777" w:rsidR="00115578" w:rsidRPr="00E719DD" w:rsidRDefault="00115578" w:rsidP="0030379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دفاع پروپوزال</w:t>
            </w:r>
            <w:r w:rsidR="0030379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03798" w:rsidRPr="00E719D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  <w:p w14:paraId="782DE8A0" w14:textId="77777777" w:rsidR="00115578" w:rsidRPr="00E719DD" w:rsidRDefault="00115578" w:rsidP="00522FDC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دفاع پایان نامه </w:t>
            </w:r>
            <w:r w:rsidR="00522FDC">
              <w:rPr>
                <w:rFonts w:ascii="Calibri" w:hAnsi="Calibri" w:cs="Calibri"/>
                <w:b/>
                <w:bCs/>
                <w:sz w:val="24"/>
                <w:szCs w:val="24"/>
                <w:lang w:bidi="fa-IR"/>
              </w:rPr>
              <w:sym w:font="Wingdings" w:char="F06E"/>
            </w:r>
          </w:p>
          <w:p w14:paraId="14424687" w14:textId="77777777" w:rsidR="00115578" w:rsidRPr="00E719DD" w:rsidRDefault="00115578" w:rsidP="00D5194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دفاع رساله</w:t>
            </w:r>
            <w:r w:rsidR="00D5194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دکترا</w:t>
            </w:r>
            <w:r w:rsidR="0030379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03798" w:rsidRPr="00E719D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</w:tc>
      </w:tr>
      <w:tr w:rsidR="00253859" w:rsidRPr="00E719DD" w14:paraId="1E17AE25" w14:textId="77777777" w:rsidTr="00821EFE">
        <w:trPr>
          <w:trHeight w:val="469"/>
        </w:trPr>
        <w:tc>
          <w:tcPr>
            <w:tcW w:w="5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E8AE93" w14:textId="7E3AD664"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ساعت: </w:t>
            </w:r>
            <w:r w:rsidR="00901A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10-8</w:t>
            </w:r>
          </w:p>
        </w:tc>
        <w:tc>
          <w:tcPr>
            <w:tcW w:w="4292" w:type="dxa"/>
            <w:gridSpan w:val="2"/>
            <w:vMerge/>
          </w:tcPr>
          <w:p w14:paraId="417E1C7D" w14:textId="77777777" w:rsidR="00253859" w:rsidRPr="00E719DD" w:rsidRDefault="00253859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5AF" w:rsidRPr="00E719DD" w14:paraId="7A5A1E24" w14:textId="77777777" w:rsidTr="00821EFE">
        <w:trPr>
          <w:trHeight w:val="712"/>
        </w:trPr>
        <w:tc>
          <w:tcPr>
            <w:tcW w:w="5207" w:type="dxa"/>
            <w:gridSpan w:val="3"/>
            <w:tcBorders>
              <w:top w:val="single" w:sz="4" w:space="0" w:color="auto"/>
            </w:tcBorders>
          </w:tcPr>
          <w:p w14:paraId="0D8086E7" w14:textId="246519AC" w:rsidR="00115578" w:rsidRPr="00522FDC" w:rsidRDefault="007D5728" w:rsidP="003E6E66">
            <w:pPr>
              <w:jc w:val="right"/>
            </w:pPr>
            <w:hyperlink r:id="rId11" w:history="1">
              <w:r>
                <w:rPr>
                  <w:rStyle w:val="Hyperlink"/>
                  <w:rFonts w:ascii="Tahoma" w:hAnsi="Tahoma" w:cs="Tahoma"/>
                  <w:sz w:val="18"/>
                  <w:szCs w:val="18"/>
                </w:rPr>
                <w:t>http://194.225.24.96/defa-computer-4</w:t>
              </w:r>
            </w:hyperlink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مکان:</w:t>
            </w:r>
          </w:p>
        </w:tc>
        <w:tc>
          <w:tcPr>
            <w:tcW w:w="4292" w:type="dxa"/>
            <w:gridSpan w:val="2"/>
            <w:vMerge/>
          </w:tcPr>
          <w:p w14:paraId="16C40E02" w14:textId="77777777" w:rsidR="006855AF" w:rsidRPr="00E719DD" w:rsidRDefault="006855AF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5AF" w:rsidRPr="00E719DD" w14:paraId="26E8381D" w14:textId="77777777" w:rsidTr="006A5533">
        <w:trPr>
          <w:trHeight w:val="708"/>
        </w:trPr>
        <w:tc>
          <w:tcPr>
            <w:tcW w:w="9499" w:type="dxa"/>
            <w:gridSpan w:val="5"/>
            <w:tcBorders>
              <w:bottom w:val="single" w:sz="4" w:space="0" w:color="auto"/>
            </w:tcBorders>
          </w:tcPr>
          <w:p w14:paraId="6E434CDA" w14:textId="77777777" w:rsidR="006855AF" w:rsidRPr="005C2A60" w:rsidRDefault="006855AF" w:rsidP="003E6E66">
            <w:pPr>
              <w:bidi/>
            </w:pPr>
            <w:r w:rsidRPr="00E719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عنوان:</w:t>
            </w:r>
            <w:r w:rsidR="005C2A6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E6E66" w:rsidRPr="003E6E66">
              <w:rPr>
                <w:rFonts w:ascii="Nazanin,Bold" w:cs="B Nazanin" w:hint="cs"/>
                <w:b/>
                <w:bCs/>
                <w:sz w:val="28"/>
                <w:szCs w:val="28"/>
                <w:rtl/>
              </w:rPr>
              <w:t>طراحی مولد ضرب پاره</w:t>
            </w:r>
            <w:r w:rsidR="003E6E66" w:rsidRPr="003E6E66">
              <w:rPr>
                <w:rFonts w:ascii="Nazanin,Bold" w:cs="B Nazanin"/>
                <w:b/>
                <w:bCs/>
                <w:sz w:val="28"/>
                <w:szCs w:val="28"/>
                <w:rtl/>
              </w:rPr>
              <w:softHyphen/>
            </w:r>
            <w:r w:rsidR="003E6E66" w:rsidRPr="003E6E66">
              <w:rPr>
                <w:rFonts w:ascii="Nazanin,Bold" w:cs="B Nazanin" w:hint="cs"/>
                <w:b/>
                <w:bCs/>
                <w:sz w:val="28"/>
                <w:szCs w:val="28"/>
                <w:rtl/>
              </w:rPr>
              <w:t xml:space="preserve">ای </w:t>
            </w:r>
            <w:r w:rsidR="003E6E66" w:rsidRPr="003E6E66">
              <w:rPr>
                <w:rFonts w:ascii="Nazanin,Bold" w:cs="B Nazanin" w:hint="cs"/>
                <w:b/>
                <w:bCs/>
                <w:sz w:val="28"/>
                <w:szCs w:val="28"/>
                <w:rtl/>
                <w:lang w:bidi="fa-IR"/>
              </w:rPr>
              <w:t>در</w:t>
            </w:r>
            <w:r w:rsidR="003E6E66" w:rsidRPr="003E6E66">
              <w:rPr>
                <w:rFonts w:ascii="Nazanin,Bold" w:cs="B Nazanin" w:hint="cs"/>
                <w:b/>
                <w:bCs/>
                <w:sz w:val="28"/>
                <w:szCs w:val="28"/>
                <w:rtl/>
              </w:rPr>
              <w:t xml:space="preserve"> سیستم</w:t>
            </w:r>
            <w:r w:rsidR="003E6E66" w:rsidRPr="003E6E66">
              <w:rPr>
                <w:rFonts w:ascii="Nazanin,Bold" w:cs="B Nazanin"/>
                <w:b/>
                <w:bCs/>
                <w:sz w:val="28"/>
                <w:szCs w:val="28"/>
                <w:rtl/>
              </w:rPr>
              <w:softHyphen/>
            </w:r>
            <w:r w:rsidR="003E6E66" w:rsidRPr="003E6E66">
              <w:rPr>
                <w:rFonts w:ascii="Nazanin,Bold" w:cs="B Nazanin" w:hint="cs"/>
                <w:b/>
                <w:bCs/>
                <w:sz w:val="28"/>
                <w:szCs w:val="28"/>
                <w:rtl/>
              </w:rPr>
              <w:t xml:space="preserve"> اعداد افزونه</w:t>
            </w:r>
            <w:r w:rsidR="003E6E66" w:rsidRPr="003E6E66">
              <w:rPr>
                <w:rFonts w:ascii="Nazanin,Bold" w:cs="B Nazanin"/>
                <w:b/>
                <w:bCs/>
                <w:sz w:val="28"/>
                <w:szCs w:val="28"/>
                <w:rtl/>
              </w:rPr>
              <w:softHyphen/>
            </w:r>
            <w:r w:rsidR="003E6E66" w:rsidRPr="003E6E66">
              <w:rPr>
                <w:rFonts w:ascii="Nazanin,Bold" w:cs="B Nazanin" w:hint="cs"/>
                <w:b/>
                <w:bCs/>
                <w:sz w:val="28"/>
                <w:szCs w:val="28"/>
                <w:rtl/>
              </w:rPr>
              <w:t xml:space="preserve">ای در تکنولوژی </w:t>
            </w:r>
            <w:r w:rsidR="003E6E66" w:rsidRPr="003E6E66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CNFET</w:t>
            </w:r>
          </w:p>
        </w:tc>
      </w:tr>
      <w:tr w:rsidR="006A5533" w:rsidRPr="00E719DD" w14:paraId="439153E6" w14:textId="77777777" w:rsidTr="006A5533">
        <w:trPr>
          <w:trHeight w:val="708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802F" w14:textId="77777777" w:rsidR="006A5533" w:rsidRPr="00E719DD" w:rsidRDefault="006A5533" w:rsidP="003E6E66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داوران داخلی:</w:t>
            </w:r>
            <w:r w:rsidR="008822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جناب اقای</w:t>
            </w:r>
            <w:r w:rsidR="006D303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</w:t>
            </w:r>
            <w:r w:rsidR="003E6E6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علی جهانیان</w:t>
            </w:r>
          </w:p>
        </w:tc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6823" w14:textId="77777777" w:rsidR="006A5533" w:rsidRPr="00E719DD" w:rsidRDefault="006A5533" w:rsidP="003E6E66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داوران خارجی:</w:t>
            </w:r>
            <w:r w:rsidR="003E6E6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جناب اقای</w:t>
            </w:r>
            <w:r w:rsidR="006D303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</w:t>
            </w:r>
            <w:r w:rsidR="003E6E6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حمید سربازی آزاد</w:t>
            </w:r>
          </w:p>
          <w:p w14:paraId="7F06D11D" w14:textId="77777777" w:rsidR="006A5533" w:rsidRPr="00E719DD" w:rsidRDefault="006A5533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5AF" w:rsidRPr="00E719DD" w14:paraId="032F44F9" w14:textId="77777777" w:rsidTr="0066497F">
        <w:trPr>
          <w:trHeight w:val="70"/>
        </w:trPr>
        <w:tc>
          <w:tcPr>
            <w:tcW w:w="9499" w:type="dxa"/>
            <w:gridSpan w:val="5"/>
            <w:tcBorders>
              <w:top w:val="single" w:sz="4" w:space="0" w:color="auto"/>
            </w:tcBorders>
          </w:tcPr>
          <w:p w14:paraId="4660049B" w14:textId="583E9370" w:rsidR="0066497F" w:rsidRPr="00E719DD" w:rsidRDefault="006855AF" w:rsidP="007D572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چکیده:</w:t>
            </w:r>
            <w:r w:rsidR="007D572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bookmarkStart w:id="0" w:name="_GoBack"/>
            <w:bookmarkEnd w:id="0"/>
            <w:r w:rsidR="0066497F" w:rsidRPr="00D8167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با توجه به افزایش روز افزون تعداد ترانزیستورهای موجود بر روی تراشه</w:t>
            </w:r>
            <w:r w:rsidR="0066497F" w:rsidRPr="00D8167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="0066497F" w:rsidRPr="00D8167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های الکترونیکی، بشر همواره به دنبال راهی جهت ساخت و طراحی مدارهایی با ابعاد کوچک</w:t>
            </w:r>
            <w:r w:rsidR="0066497F" w:rsidRPr="00D8167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="0066497F" w:rsidRPr="00D8167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 و توان مصرفی کم</w:t>
            </w:r>
            <w:r w:rsidR="0066497F" w:rsidRPr="00D8167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="0066497F" w:rsidRPr="00D8167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 است. یکی از مهم</w:t>
            </w:r>
            <w:r w:rsidR="0066497F" w:rsidRPr="00D8167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="0066497F" w:rsidRPr="00D8167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ترین سلولهای حسابی در پردازنده</w:t>
            </w:r>
            <w:r w:rsidR="0066497F" w:rsidRPr="00D8167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="0066497F" w:rsidRPr="00D8167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ها، ضرب</w:t>
            </w:r>
            <w:r w:rsidR="0066497F" w:rsidRPr="00D8167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="0066497F" w:rsidRPr="00D8167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کننده</w:t>
            </w:r>
            <w:r w:rsidR="0066497F" w:rsidRPr="00D8167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="0066497F" w:rsidRPr="00D8167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ها هستند که خود شامل سه بخش تولید ضرب جزئی، کاهش آرایه و ساختارهای جمع می</w:t>
            </w:r>
            <w:r w:rsidR="0066497F" w:rsidRPr="00D8167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="0066497F" w:rsidRPr="00D8167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شوند. بهبود تأخیر، توان مصرفی و ابعاد هر یک از این بخش</w:t>
            </w:r>
            <w:r w:rsidR="0066497F" w:rsidRPr="00D8167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="0066497F" w:rsidRPr="00D8167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ها، در بهبود کارایی کل این واحد محاسباتی تاثیر خواهد داشت. از جمله کارآمدترین روش</w:t>
            </w:r>
            <w:r w:rsidR="0066497F" w:rsidRPr="00D8167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="0066497F" w:rsidRPr="00D8167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های حاضر در این راستا، استفاده از منطق چند ارزشی</w:t>
            </w:r>
            <w:r w:rsidR="0066497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و به ویژه منطق سه ارزشی</w:t>
            </w:r>
            <w:r w:rsidR="0066497F" w:rsidRPr="00D8167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به جای منطق دو ارزشی می</w:t>
            </w:r>
            <w:r w:rsidR="0066497F" w:rsidRPr="00D8167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="0066497F" w:rsidRPr="00D8167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باشد. یکی از روش</w:t>
            </w:r>
            <w:r w:rsidR="0066497F" w:rsidRPr="00D8167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="0066497F" w:rsidRPr="00D8167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های پیشنهادی برای استفاده از منطق سه ارزشی، استفاده از سیستم اعداد افزونه</w:t>
            </w:r>
            <w:r w:rsidR="0066497F" w:rsidRPr="00D8167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="0066497F" w:rsidRPr="00D8167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ای در منطق باینری می</w:t>
            </w:r>
            <w:r w:rsidR="0066497F" w:rsidRPr="00D8167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="0066497F" w:rsidRPr="00D8167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باشد. همانطور که می</w:t>
            </w:r>
            <w:r w:rsidR="0066497F" w:rsidRPr="00D8167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="0066497F" w:rsidRPr="00D8167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دانیم، پیاده</w:t>
            </w:r>
            <w:r w:rsidR="0066497F" w:rsidRPr="00D8167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="0066497F" w:rsidRPr="00D8167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سازی این منطق با استفاده از ترانزیستورهای ماسفت امری دشوار خواهد بود. این در حالی است که ترانزیستورهای مبتنی بر نانولوله</w:t>
            </w:r>
            <w:r w:rsidR="0066497F" w:rsidRPr="00D8167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="0066497F" w:rsidRPr="00D8167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های کربنی</w:t>
            </w:r>
            <w:r w:rsidR="0066497F" w:rsidRPr="00D8167A"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 </w:t>
            </w:r>
            <w:r w:rsidR="0066497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بدلیل قابلیت</w:t>
            </w:r>
            <w:r w:rsidR="0066497F" w:rsidRPr="00D8167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تغییر ولتاژ آستانه، انتخاب مناسبی جهت جایگزینی این نوع ترانزیستورها هستند. در این پایان</w:t>
            </w:r>
            <w:r w:rsidR="0066497F" w:rsidRPr="00D8167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="0066497F" w:rsidRPr="00D8167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نامه، با استفاده از منطق سه ارزشی و تکنولوژی نانولوله</w:t>
            </w:r>
            <w:r w:rsidR="0066497F" w:rsidRPr="00D8167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="0066497F" w:rsidRPr="00D8167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های کربنی، و با نگرشی جدید بر جدول درستی تولید ضرب جزئی، زیرمدارهای بکار رفته در کارهای پیشین حذف شده و از مدار مینیمم استفاده شده است. </w:t>
            </w:r>
          </w:p>
          <w:p w14:paraId="6C9D769D" w14:textId="77777777" w:rsidR="00115578" w:rsidRPr="00E719DD" w:rsidRDefault="00115578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6FDC49BC" w14:textId="77777777" w:rsidR="00115578" w:rsidRPr="00E719DD" w:rsidRDefault="00115578" w:rsidP="001155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7105B64B" w14:textId="77777777" w:rsidR="006855AF" w:rsidRPr="00E719DD" w:rsidRDefault="006855AF" w:rsidP="006A5533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14:paraId="4775C352" w14:textId="77777777" w:rsidR="00CB7E45" w:rsidRDefault="00CB7E45" w:rsidP="00CB7E45">
      <w:pPr>
        <w:tabs>
          <w:tab w:val="left" w:pos="7185"/>
        </w:tabs>
        <w:rPr>
          <w:rFonts w:cs="B Nazanin"/>
          <w:lang w:bidi="fa-IR"/>
        </w:rPr>
      </w:pPr>
    </w:p>
    <w:sectPr w:rsidR="00CB7E45" w:rsidSect="00031591">
      <w:pgSz w:w="12240" w:h="15840" w:code="1"/>
      <w:pgMar w:top="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C424F" w14:textId="77777777" w:rsidR="00EF3473" w:rsidRDefault="00EF3473" w:rsidP="00380124">
      <w:pPr>
        <w:spacing w:after="0" w:line="240" w:lineRule="auto"/>
      </w:pPr>
      <w:r>
        <w:separator/>
      </w:r>
    </w:p>
  </w:endnote>
  <w:endnote w:type="continuationSeparator" w:id="0">
    <w:p w14:paraId="40D33327" w14:textId="77777777" w:rsidR="00EF3473" w:rsidRDefault="00EF3473" w:rsidP="00380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IranNastaliq">
    <w:altName w:val="Calibri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0DAAE" w14:textId="77777777" w:rsidR="00EF3473" w:rsidRDefault="00EF3473" w:rsidP="00380124">
      <w:pPr>
        <w:spacing w:after="0" w:line="240" w:lineRule="auto"/>
      </w:pPr>
      <w:r>
        <w:separator/>
      </w:r>
    </w:p>
  </w:footnote>
  <w:footnote w:type="continuationSeparator" w:id="0">
    <w:p w14:paraId="6C8546AC" w14:textId="77777777" w:rsidR="00EF3473" w:rsidRDefault="00EF3473" w:rsidP="00380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306E8"/>
    <w:multiLevelType w:val="hybridMultilevel"/>
    <w:tmpl w:val="4C408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bookFoldPrintingSheets w:val="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59"/>
    <w:rsid w:val="000043DA"/>
    <w:rsid w:val="00031591"/>
    <w:rsid w:val="000B2E28"/>
    <w:rsid w:val="00115578"/>
    <w:rsid w:val="0017490B"/>
    <w:rsid w:val="001F6817"/>
    <w:rsid w:val="00253859"/>
    <w:rsid w:val="00265175"/>
    <w:rsid w:val="00303798"/>
    <w:rsid w:val="003051BC"/>
    <w:rsid w:val="00380124"/>
    <w:rsid w:val="003E6E66"/>
    <w:rsid w:val="00442876"/>
    <w:rsid w:val="00443B87"/>
    <w:rsid w:val="004914CF"/>
    <w:rsid w:val="004A47B0"/>
    <w:rsid w:val="004A5643"/>
    <w:rsid w:val="004B7765"/>
    <w:rsid w:val="004D0BDE"/>
    <w:rsid w:val="004E031B"/>
    <w:rsid w:val="004E1704"/>
    <w:rsid w:val="00522FDC"/>
    <w:rsid w:val="00536BC6"/>
    <w:rsid w:val="005C2A60"/>
    <w:rsid w:val="0066497F"/>
    <w:rsid w:val="006855AF"/>
    <w:rsid w:val="006A5533"/>
    <w:rsid w:val="006D303E"/>
    <w:rsid w:val="006D5452"/>
    <w:rsid w:val="006D60AD"/>
    <w:rsid w:val="006E4C44"/>
    <w:rsid w:val="00700F6B"/>
    <w:rsid w:val="007140FF"/>
    <w:rsid w:val="007C1060"/>
    <w:rsid w:val="007D5728"/>
    <w:rsid w:val="007E2D59"/>
    <w:rsid w:val="00803EB7"/>
    <w:rsid w:val="00821C0B"/>
    <w:rsid w:val="00821EFE"/>
    <w:rsid w:val="00882253"/>
    <w:rsid w:val="00892D6A"/>
    <w:rsid w:val="008A4B93"/>
    <w:rsid w:val="008E31E5"/>
    <w:rsid w:val="008F2B2D"/>
    <w:rsid w:val="00901A38"/>
    <w:rsid w:val="009952AC"/>
    <w:rsid w:val="009B46B3"/>
    <w:rsid w:val="009B7963"/>
    <w:rsid w:val="009C70B9"/>
    <w:rsid w:val="009D71AE"/>
    <w:rsid w:val="00A24BEE"/>
    <w:rsid w:val="00A807D8"/>
    <w:rsid w:val="00B06AFB"/>
    <w:rsid w:val="00B35E2E"/>
    <w:rsid w:val="00B673B8"/>
    <w:rsid w:val="00B91417"/>
    <w:rsid w:val="00C155C3"/>
    <w:rsid w:val="00C43B2A"/>
    <w:rsid w:val="00CA42B5"/>
    <w:rsid w:val="00CB7E45"/>
    <w:rsid w:val="00D51948"/>
    <w:rsid w:val="00D725BD"/>
    <w:rsid w:val="00D97F95"/>
    <w:rsid w:val="00E33D48"/>
    <w:rsid w:val="00E719DD"/>
    <w:rsid w:val="00E76336"/>
    <w:rsid w:val="00EF3473"/>
    <w:rsid w:val="00EF4DB2"/>
    <w:rsid w:val="00FE3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80098"/>
  <w15:docId w15:val="{FDD42598-5362-4B32-AE32-361E4510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8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0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1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124"/>
  </w:style>
  <w:style w:type="paragraph" w:styleId="Footer">
    <w:name w:val="footer"/>
    <w:basedOn w:val="Normal"/>
    <w:link w:val="Foot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124"/>
  </w:style>
  <w:style w:type="paragraph" w:styleId="ListParagraph">
    <w:name w:val="List Paragraph"/>
    <w:basedOn w:val="Normal"/>
    <w:uiPriority w:val="34"/>
    <w:qFormat/>
    <w:rsid w:val="00D5194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D57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94.225.24.96/defa-computer-4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C0F0F-987F-4B90-81AA-9AEAD2E7A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F-Zandi</dc:creator>
  <cp:lastModifiedBy>akhavi</cp:lastModifiedBy>
  <cp:revision>3</cp:revision>
  <dcterms:created xsi:type="dcterms:W3CDTF">2021-07-27T06:22:00Z</dcterms:created>
  <dcterms:modified xsi:type="dcterms:W3CDTF">2021-07-27T06:31:00Z</dcterms:modified>
</cp:coreProperties>
</file>