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10C99" w14:textId="77777777" w:rsidR="008A4B93" w:rsidRPr="00CB7E45" w:rsidRDefault="00C705F7" w:rsidP="00EE1FEF">
      <w:pPr>
        <w:tabs>
          <w:tab w:val="left" w:pos="-279"/>
        </w:tabs>
        <w:bidi/>
        <w:jc w:val="right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36049F61" wp14:editId="6A6325C6">
            <wp:simplePos x="0" y="0"/>
            <wp:positionH relativeFrom="margin">
              <wp:posOffset>-635</wp:posOffset>
            </wp:positionH>
            <wp:positionV relativeFrom="margin">
              <wp:posOffset>438150</wp:posOffset>
            </wp:positionV>
            <wp:extent cx="1133475" cy="909320"/>
            <wp:effectExtent l="0" t="0" r="0" b="0"/>
            <wp:wrapSquare wrapText="bothSides"/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78AD1F74" wp14:editId="249C8F04">
            <wp:simplePos x="0" y="0"/>
            <wp:positionH relativeFrom="column">
              <wp:posOffset>5196205</wp:posOffset>
            </wp:positionH>
            <wp:positionV relativeFrom="paragraph">
              <wp:posOffset>508000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D34BB" w14:textId="77777777" w:rsidR="00EE1FEF" w:rsidRPr="00EE1FEF" w:rsidRDefault="00C705F7" w:rsidP="00C705F7">
      <w:pPr>
        <w:tabs>
          <w:tab w:val="left" w:pos="-279"/>
        </w:tabs>
        <w:bidi/>
        <w:ind w:left="-360"/>
        <w:jc w:val="center"/>
        <w:rPr>
          <w:rFonts w:cs="B Nazanin"/>
          <w:b/>
          <w:bCs/>
          <w:noProof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</w:t>
      </w:r>
      <w:r w:rsidR="00EE1FEF"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14:paraId="381CBA08" w14:textId="77777777" w:rsidR="00115578" w:rsidRPr="00EE1FEF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14:paraId="4119A56A" w14:textId="2DCE4A32" w:rsidR="00253859" w:rsidRPr="00EE1FEF" w:rsidRDefault="00175010" w:rsidP="00E719DD">
      <w:pPr>
        <w:jc w:val="center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131E9" wp14:editId="26D4F1E5">
                <wp:simplePos x="0" y="0"/>
                <wp:positionH relativeFrom="column">
                  <wp:posOffset>3236940</wp:posOffset>
                </wp:positionH>
                <wp:positionV relativeFrom="paragraph">
                  <wp:posOffset>336550</wp:posOffset>
                </wp:positionV>
                <wp:extent cx="1219200" cy="10033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31488" w14:textId="410128ED" w:rsidR="00175010" w:rsidRDefault="001750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987D6C" wp14:editId="28BBA04B">
                                  <wp:extent cx="709930" cy="905510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930" cy="905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013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9pt;margin-top:26.5pt;width:96pt;height:7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" filled="f" stroked="f" strokeweight=".5pt">
                <v:textbox>
                  <w:txbxContent>
                    <w:p w14:paraId="6A731488" w14:textId="410128ED" w:rsidR="00175010" w:rsidRDefault="00175010">
                      <w:r>
                        <w:rPr>
                          <w:noProof/>
                        </w:rPr>
                        <w:drawing>
                          <wp:inline distT="0" distB="0" distL="0" distR="0" wp14:anchorId="77987D6C" wp14:editId="28BBA04B">
                            <wp:extent cx="709930" cy="905510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930" cy="905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0F6B"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600"/>
        <w:gridCol w:w="2435"/>
        <w:gridCol w:w="77"/>
        <w:gridCol w:w="1808"/>
        <w:gridCol w:w="3420"/>
      </w:tblGrid>
      <w:tr w:rsidR="00253859" w:rsidRPr="00E719DD" w14:paraId="27FA593B" w14:textId="77777777" w:rsidTr="00B12A23">
        <w:trPr>
          <w:trHeight w:val="1484"/>
        </w:trPr>
        <w:tc>
          <w:tcPr>
            <w:tcW w:w="6112" w:type="dxa"/>
            <w:gridSpan w:val="3"/>
          </w:tcPr>
          <w:p w14:paraId="0FEBAB8D" w14:textId="5AC9A944" w:rsidR="00253859" w:rsidRPr="00E719DD" w:rsidRDefault="00253859" w:rsidP="00B12A2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اقای دکتر</w:t>
            </w:r>
            <w:r w:rsidR="00A24C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حامد ملک</w:t>
            </w:r>
          </w:p>
          <w:p w14:paraId="5F21041B" w14:textId="236C8740" w:rsidR="00253859" w:rsidRPr="00E719DD" w:rsidRDefault="00253859" w:rsidP="00B12A23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228" w:type="dxa"/>
            <w:gridSpan w:val="2"/>
            <w:vAlign w:val="center"/>
          </w:tcPr>
          <w:p w14:paraId="0D12EACE" w14:textId="58E2E011" w:rsidR="00CB190F" w:rsidRDefault="00253859" w:rsidP="0017501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A24C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10A76F61" w14:textId="6FF11C56" w:rsidR="00253859" w:rsidRDefault="00CB190F" w:rsidP="0017501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مرضیه سادات اسماعیلی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</w:t>
            </w:r>
          </w:p>
          <w:p w14:paraId="03077282" w14:textId="523FC778" w:rsidR="004A5643" w:rsidRDefault="004A5643" w:rsidP="0017501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FC086A5" w14:textId="77777777" w:rsidR="004A5643" w:rsidRPr="00E719DD" w:rsidRDefault="004A5643" w:rsidP="00175010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53859" w:rsidRPr="00E719DD" w14:paraId="02BA70FB" w14:textId="77777777" w:rsidTr="00175010">
        <w:trPr>
          <w:trHeight w:val="445"/>
        </w:trPr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3DF0D8" w14:textId="4D9C5795" w:rsidR="00253859" w:rsidRPr="00E719DD" w:rsidRDefault="00253859" w:rsidP="0017501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A24C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14:paraId="454D6217" w14:textId="2D77BA19" w:rsidR="00253859" w:rsidRPr="00E719DD" w:rsidRDefault="00253859" w:rsidP="0017501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A24C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هوش مصنوعی، رباتیک و رایانش شناختی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B8DB1B" w14:textId="77777777" w:rsidR="00253859" w:rsidRPr="00E719DD" w:rsidRDefault="00253859" w:rsidP="0017501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14:paraId="3698B323" w14:textId="77777777" w:rsidTr="00175010">
        <w:trPr>
          <w:trHeight w:val="432"/>
        </w:trPr>
        <w:tc>
          <w:tcPr>
            <w:tcW w:w="6112" w:type="dxa"/>
            <w:gridSpan w:val="3"/>
            <w:tcBorders>
              <w:bottom w:val="single" w:sz="4" w:space="0" w:color="auto"/>
            </w:tcBorders>
            <w:vAlign w:val="center"/>
          </w:tcPr>
          <w:p w14:paraId="458CFC50" w14:textId="469FECF0" w:rsidR="00253859" w:rsidRPr="00E719DD" w:rsidRDefault="00253859" w:rsidP="0017501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6603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30/6/1400</w:t>
            </w:r>
          </w:p>
        </w:tc>
        <w:tc>
          <w:tcPr>
            <w:tcW w:w="52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CB86C92" w14:textId="77777777" w:rsidR="00253859" w:rsidRPr="00E719DD" w:rsidRDefault="00253859" w:rsidP="0017501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14:paraId="5A29EFE9" w14:textId="77777777" w:rsidR="00115578" w:rsidRPr="00E719DD" w:rsidRDefault="00115578" w:rsidP="0017501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14:paraId="15E59371" w14:textId="0A7CEDED" w:rsidR="00115578" w:rsidRPr="00E719DD" w:rsidRDefault="00115578" w:rsidP="0017501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A24CEE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" w:char="F06E"/>
            </w:r>
            <w:r w:rsidR="00A24CEE"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235608B4" w14:textId="77777777" w:rsidR="00115578" w:rsidRPr="00E719DD" w:rsidRDefault="00115578" w:rsidP="0017501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14:paraId="6ADE25DA" w14:textId="77777777" w:rsidTr="00175010">
        <w:trPr>
          <w:trHeight w:val="469"/>
        </w:trPr>
        <w:tc>
          <w:tcPr>
            <w:tcW w:w="6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D2613" w14:textId="0BFA5B7A" w:rsidR="00253859" w:rsidRPr="00E719DD" w:rsidRDefault="00253859" w:rsidP="0017501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6603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8:00 </w:t>
            </w:r>
            <w:r w:rsidR="0066031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6603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10:00</w:t>
            </w:r>
          </w:p>
        </w:tc>
        <w:tc>
          <w:tcPr>
            <w:tcW w:w="5228" w:type="dxa"/>
            <w:gridSpan w:val="2"/>
            <w:vMerge/>
            <w:vAlign w:val="center"/>
          </w:tcPr>
          <w:p w14:paraId="484A7102" w14:textId="77777777" w:rsidR="00253859" w:rsidRPr="00E719DD" w:rsidRDefault="00253859" w:rsidP="0017501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75C61032" w14:textId="77777777" w:rsidTr="00175010">
        <w:trPr>
          <w:trHeight w:val="602"/>
        </w:trPr>
        <w:tc>
          <w:tcPr>
            <w:tcW w:w="6112" w:type="dxa"/>
            <w:gridSpan w:val="3"/>
            <w:tcBorders>
              <w:top w:val="single" w:sz="4" w:space="0" w:color="auto"/>
            </w:tcBorders>
            <w:vAlign w:val="center"/>
          </w:tcPr>
          <w:p w14:paraId="675F0B03" w14:textId="1D1FA7A7" w:rsidR="00115578" w:rsidRPr="00E719DD" w:rsidRDefault="00B02657" w:rsidP="0017501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hyperlink r:id="rId12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http://194.225.24.96/defa-computer-4</w:t>
              </w:r>
            </w:hyperlink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bookmarkEnd w:id="0"/>
          </w:p>
        </w:tc>
        <w:tc>
          <w:tcPr>
            <w:tcW w:w="5228" w:type="dxa"/>
            <w:gridSpan w:val="2"/>
            <w:vMerge/>
            <w:vAlign w:val="center"/>
          </w:tcPr>
          <w:p w14:paraId="443664CE" w14:textId="77777777" w:rsidR="006855AF" w:rsidRPr="00E719DD" w:rsidRDefault="006855AF" w:rsidP="0017501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1AB0AAA5" w14:textId="77777777" w:rsidTr="00175010">
        <w:trPr>
          <w:trHeight w:val="422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vAlign w:val="center"/>
          </w:tcPr>
          <w:p w14:paraId="4A683471" w14:textId="0A0C0B23" w:rsidR="006855AF" w:rsidRPr="00E719DD" w:rsidRDefault="006855AF" w:rsidP="00175010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6603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6031E" w:rsidRPr="0064430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رویکرد جدید در یادگیری تقویتی عمیق ترکیبی با الگوریتم‌های تکاملی</w:t>
            </w:r>
          </w:p>
        </w:tc>
      </w:tr>
      <w:tr w:rsidR="006A5533" w:rsidRPr="00E719DD" w14:paraId="27C7F3C5" w14:textId="77777777" w:rsidTr="00175010">
        <w:trPr>
          <w:trHeight w:val="476"/>
        </w:trPr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3C62" w14:textId="31716461" w:rsidR="006A5533" w:rsidRPr="00E719DD" w:rsidRDefault="006A5533" w:rsidP="0017501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سرکار خانم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دکتر</w:t>
            </w:r>
            <w:r w:rsidR="002F660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منیره عبدوس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55F9" w14:textId="4C7CEBF2" w:rsidR="006A5533" w:rsidRPr="00E719DD" w:rsidRDefault="006A5533" w:rsidP="0017501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اقای دکتر</w:t>
            </w:r>
            <w:r w:rsidR="002F660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سید حسین خواسته</w:t>
            </w:r>
          </w:p>
        </w:tc>
      </w:tr>
      <w:tr w:rsidR="006855AF" w:rsidRPr="00E719DD" w14:paraId="529A1BB6" w14:textId="77777777" w:rsidTr="00F72EEB">
        <w:trPr>
          <w:trHeight w:val="5867"/>
        </w:trPr>
        <w:tc>
          <w:tcPr>
            <w:tcW w:w="11340" w:type="dxa"/>
            <w:gridSpan w:val="5"/>
            <w:tcBorders>
              <w:top w:val="single" w:sz="4" w:space="0" w:color="auto"/>
            </w:tcBorders>
          </w:tcPr>
          <w:p w14:paraId="6992A5E0" w14:textId="3719453C" w:rsidR="006855AF" w:rsidRPr="00E719DD" w:rsidRDefault="006855AF" w:rsidP="00B73F26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  <w:r w:rsidR="00B73F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4DA1D579" w14:textId="77777777" w:rsidR="00B73F26" w:rsidRPr="00B73F26" w:rsidRDefault="00B73F26" w:rsidP="00B73F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تقو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و 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تقو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عم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ق،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به سبب توانا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خودکار و تلاش برا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استفاده‌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حداکثر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از تجرب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مح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رامون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از طر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درک بالا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مح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ط،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از اهم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ت،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کارا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و تاث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بالا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در ح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طه‌ها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گسترده‌ا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از علوم مختلف و صنعت برخوردارند. روش‌ها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مطرح در 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حوز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ه،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سع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دارند با درک بهتر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از مح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رامون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و بدون سوگ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و تحت تاث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قرار گرفتن از دانش طبقه‌بند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شده، حداکثر توانا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از مح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و تجرب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رخ داده در آن را به کار 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رند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>. با وجود کاربرد و موفق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ت‌ها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بس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تقو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عم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در بس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از وظا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کنترل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حوزه همچنان از مشکلات و محدود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ت‌ها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بس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و مهم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نظ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>: تخص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ص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اعتبار زمان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با پاداش پراکنده، فقدان اکتشاف موثر، همگرا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شکننده که بس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حساس به ابرپارامترها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مسئله است و ... رنج م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برد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>. با رو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ارو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با محدود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ت‌ها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مذکور، فرض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ه‌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استفاده از الگور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تم‌ها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تک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امل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که در مواجهه با برخ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از مشکلات بهتر عمل م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کنند،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مطرح شد. 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حوزه ن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ضمن دست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اب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به موفق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ت‌ها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در 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گونه مسائل، از پ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چ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دگ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بالا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داده‌ها، ن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به داده‌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اد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و سردرگم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در برخورد با تعداد ز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اد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پارامترها رنج م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برد</w:t>
            </w:r>
            <w:r w:rsidRPr="00B73F26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14:paraId="048DE515" w14:textId="55D64094" w:rsidR="006855AF" w:rsidRPr="00F72EEB" w:rsidRDefault="00B73F26" w:rsidP="00F72EEB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مشکلات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تقو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عم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در حوزه کنترل پ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وسته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و همچن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موفق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الگور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تم‌ها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تکامل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در مواجهه با برخ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از آن‌ها، سبب بروز 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ده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تقو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تکامل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شد که با مخالفت‌ها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بس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همراه بود. در پژوهش‌ها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معدود صورت گرفته، موفق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ت‌ها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به دست آمد اما همچنان راه‌ح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مناسب و درخور 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گونه مسائل و محدود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ت‌ها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آن‌ها ارائه نشده است. پژوهش حاضر، ضمن بررس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شتر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در راستا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کارا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ترک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دو حوزه 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تقو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عم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و محاسبات تکامل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در جهت بهبود روش‌ها و چالش‌ها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موجود گام برداشته است. الگور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تم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«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تقو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عم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تکامل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با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استفاده از بافر نخبگ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»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با الهام‌گ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از توانا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تعامل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و نتا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ج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فرض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در مغز انسان، سازوکار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جد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را معرف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کرده است. پس از پ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اده‌ساز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و ارز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اب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انجام شده، نتا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ج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حاک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از موفق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روش در دست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اب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به بازده عملکرد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بالا، توانا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اکتشاف موثر، همگر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مناسب، نوسان کم و 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با سرعت مناسب در مح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ط‌ها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کنترل پ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وسته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با پ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چ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دگ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و ابعاد بس</w:t>
            </w:r>
            <w:r w:rsidRPr="00B73F2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B73F26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B73F26">
              <w:rPr>
                <w:rFonts w:cs="B Nazanin"/>
                <w:sz w:val="24"/>
                <w:szCs w:val="24"/>
                <w:rtl/>
                <w:lang w:bidi="fa-IR"/>
              </w:rPr>
              <w:t xml:space="preserve"> بالا است</w:t>
            </w:r>
            <w:r w:rsidRPr="00B73F26">
              <w:rPr>
                <w:rFonts w:cs="B Nazanin"/>
                <w:sz w:val="24"/>
                <w:szCs w:val="24"/>
                <w:lang w:bidi="fa-IR"/>
              </w:rPr>
              <w:t>.</w:t>
            </w:r>
          </w:p>
        </w:tc>
      </w:tr>
    </w:tbl>
    <w:p w14:paraId="1B6ACF1D" w14:textId="6B985ABB" w:rsidR="007A3739" w:rsidRDefault="007A3739" w:rsidP="00175010">
      <w:pPr>
        <w:tabs>
          <w:tab w:val="left" w:pos="7185"/>
        </w:tabs>
        <w:rPr>
          <w:rFonts w:cs="B Nazanin"/>
          <w:rtl/>
          <w:lang w:bidi="fa-IR"/>
        </w:rPr>
      </w:pPr>
    </w:p>
    <w:sectPr w:rsidR="007A3739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EF2B" w14:textId="77777777" w:rsidR="009E351F" w:rsidRDefault="009E351F" w:rsidP="00380124">
      <w:pPr>
        <w:spacing w:after="0" w:line="240" w:lineRule="auto"/>
      </w:pPr>
      <w:r>
        <w:separator/>
      </w:r>
    </w:p>
  </w:endnote>
  <w:endnote w:type="continuationSeparator" w:id="0">
    <w:p w14:paraId="02DC6582" w14:textId="77777777" w:rsidR="009E351F" w:rsidRDefault="009E351F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E6F14" w14:textId="77777777" w:rsidR="009E351F" w:rsidRDefault="009E351F" w:rsidP="00380124">
      <w:pPr>
        <w:spacing w:after="0" w:line="240" w:lineRule="auto"/>
      </w:pPr>
      <w:r>
        <w:separator/>
      </w:r>
    </w:p>
  </w:footnote>
  <w:footnote w:type="continuationSeparator" w:id="0">
    <w:p w14:paraId="5FACABBB" w14:textId="77777777" w:rsidR="009E351F" w:rsidRDefault="009E351F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B2E28"/>
    <w:rsid w:val="00115578"/>
    <w:rsid w:val="0017490B"/>
    <w:rsid w:val="00175010"/>
    <w:rsid w:val="001F6817"/>
    <w:rsid w:val="00253859"/>
    <w:rsid w:val="00265175"/>
    <w:rsid w:val="002A4034"/>
    <w:rsid w:val="002F660B"/>
    <w:rsid w:val="00303798"/>
    <w:rsid w:val="003051BC"/>
    <w:rsid w:val="00340D39"/>
    <w:rsid w:val="00380124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6BC6"/>
    <w:rsid w:val="00621C5D"/>
    <w:rsid w:val="0064430F"/>
    <w:rsid w:val="0066031E"/>
    <w:rsid w:val="006855AF"/>
    <w:rsid w:val="006A5533"/>
    <w:rsid w:val="006D303E"/>
    <w:rsid w:val="006D5452"/>
    <w:rsid w:val="006D60AD"/>
    <w:rsid w:val="006E4C44"/>
    <w:rsid w:val="00700F6B"/>
    <w:rsid w:val="007140FF"/>
    <w:rsid w:val="007A3739"/>
    <w:rsid w:val="007C1060"/>
    <w:rsid w:val="00803EB7"/>
    <w:rsid w:val="00821C0B"/>
    <w:rsid w:val="00821EFE"/>
    <w:rsid w:val="00882253"/>
    <w:rsid w:val="00892D6A"/>
    <w:rsid w:val="008A4B93"/>
    <w:rsid w:val="008E31E5"/>
    <w:rsid w:val="008F2B2D"/>
    <w:rsid w:val="009952AC"/>
    <w:rsid w:val="009A54F1"/>
    <w:rsid w:val="009B46B3"/>
    <w:rsid w:val="009B7963"/>
    <w:rsid w:val="009C70B9"/>
    <w:rsid w:val="009D71AE"/>
    <w:rsid w:val="009E351F"/>
    <w:rsid w:val="00A24BEE"/>
    <w:rsid w:val="00A24CEE"/>
    <w:rsid w:val="00B02657"/>
    <w:rsid w:val="00B12A23"/>
    <w:rsid w:val="00B673B8"/>
    <w:rsid w:val="00B73F26"/>
    <w:rsid w:val="00B91417"/>
    <w:rsid w:val="00BD057D"/>
    <w:rsid w:val="00C155C3"/>
    <w:rsid w:val="00C705F7"/>
    <w:rsid w:val="00CA42B5"/>
    <w:rsid w:val="00CB190F"/>
    <w:rsid w:val="00CB3A3A"/>
    <w:rsid w:val="00CB7E45"/>
    <w:rsid w:val="00D51948"/>
    <w:rsid w:val="00D97F95"/>
    <w:rsid w:val="00DC2FD6"/>
    <w:rsid w:val="00E33D48"/>
    <w:rsid w:val="00E719DD"/>
    <w:rsid w:val="00E76336"/>
    <w:rsid w:val="00EE1FEF"/>
    <w:rsid w:val="00EF4DB2"/>
    <w:rsid w:val="00F72EEB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BA37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2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94.225.24.96/defa-computer-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1060C-32F4-4548-B6F1-44DFC33C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sahab</cp:lastModifiedBy>
  <cp:revision>3</cp:revision>
  <dcterms:created xsi:type="dcterms:W3CDTF">2021-09-12T06:40:00Z</dcterms:created>
  <dcterms:modified xsi:type="dcterms:W3CDTF">2021-09-12T06:48:00Z</dcterms:modified>
</cp:coreProperties>
</file>