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/>
      </w:tblPr>
      <w:tblGrid>
        <w:gridCol w:w="3286"/>
        <w:gridCol w:w="1844"/>
        <w:gridCol w:w="77"/>
        <w:gridCol w:w="1462"/>
        <w:gridCol w:w="2830"/>
      </w:tblGrid>
      <w:tr w:rsidR="00630414" w:rsidRPr="00E719DD" w:rsidTr="006A5533">
        <w:trPr>
          <w:trHeight w:val="856"/>
        </w:trPr>
        <w:tc>
          <w:tcPr>
            <w:tcW w:w="5207" w:type="dxa"/>
            <w:gridSpan w:val="3"/>
          </w:tcPr>
          <w:p w:rsidR="00630414" w:rsidRPr="00650D19" w:rsidRDefault="00630414" w:rsidP="00650D1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650D19"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یاسر شکفته</w:t>
            </w:r>
          </w:p>
        </w:tc>
        <w:tc>
          <w:tcPr>
            <w:tcW w:w="4292" w:type="dxa"/>
            <w:gridSpan w:val="2"/>
          </w:tcPr>
          <w:p w:rsidR="00650D19" w:rsidRDefault="00BE78D1" w:rsidP="00650D1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-15367</wp:posOffset>
                  </wp:positionV>
                  <wp:extent cx="592455" cy="7315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اشکان مرادی</w:t>
            </w:r>
          </w:p>
          <w:p w:rsidR="00BE78D1" w:rsidRPr="00650D19" w:rsidRDefault="00BE78D1" w:rsidP="00BE78D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Default="002B35FA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  <w:p w:rsidR="00650D19" w:rsidRPr="00E719DD" w:rsidRDefault="00650D19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630414" w:rsidRPr="00E719DD" w:rsidRDefault="00630414" w:rsidP="00650D1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هوش مصنوعی، رباتیک و رایانش شناختی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E719DD" w:rsidRDefault="00630414" w:rsidP="00650D1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</w:tr>
      <w:tr w:rsidR="00630414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02/12/1400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FB758D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18:00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DD2EA2" w:rsidRPr="00993BA9">
              <w:rPr>
                <w:rFonts w:cs="B Nazanin"/>
                <w:sz w:val="20"/>
                <w:szCs w:val="20"/>
                <w:lang w:bidi="fa-IR"/>
              </w:rPr>
              <w:t>http://194.225.24.96/defa-computer-3</w:t>
            </w:r>
            <w:r w:rsidR="00DD2EA2" w:rsidRPr="00993BA9">
              <w:rPr>
                <w:rFonts w:cs="B Nazanin"/>
                <w:sz w:val="20"/>
                <w:szCs w:val="20"/>
                <w:rtl/>
                <w:lang w:bidi="fa-IR"/>
              </w:rPr>
              <w:t>/</w:t>
            </w:r>
          </w:p>
        </w:tc>
        <w:tc>
          <w:tcPr>
            <w:tcW w:w="4292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50D19" w:rsidRPr="00E719DD" w:rsidRDefault="00630414" w:rsidP="00650D19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650D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 بهبود کارایی سامانه شناسایی زبان گفتاری توسط همجوشی اطلاعات آکوستیک و آوایی مبتنی بر روش‌های یادگیری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آرمین سلیمی‌بدر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بابک ناصرشریف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Default="006855AF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650D19" w:rsidRPr="00E719DD" w:rsidRDefault="00650D19" w:rsidP="0052702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شناسا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خودکار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عبارت است از مجموعه پردازش‌ها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بر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گنال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گفتار انجام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تا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مربوط به آن مشخص شود. تفاوت زبان‌ها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را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توان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چهار جنبه متفاوت موردبررس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قرار داد. 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جنبه‌ها عبارت‌اند از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عروض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- لغو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در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آن‌ها، جنبه‌ها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حوزه شناسا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خودکار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کاربرد دارند. نحوه کار سامانه‌‌ها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خودکار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ن‌گونه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 که ابتدا برا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هر داده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امت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تعلق آن داده به زبان‌ها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محاسبه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‌شود، سپس با بررس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امت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به‌دست‌آمده مشخص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آن داده مربوط به چه زبان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است. 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سامانه‌‌ها از تعداد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به‌عنوان ورود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استفاده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کنند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توانند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زبان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باشند که با روش‌ها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سنت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کلاس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استخراج‌شده‌اند و 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سطح بالا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صوت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باشند که با استفاده از روش‌ها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مانند شبکه‌ها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عصب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ق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استخراج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شوند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ازجمله کاربردها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مهم سامانه‌‌ها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خودکار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توان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ترجمه زبان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گفتار چندزبانه و باز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سندها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گفتار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اشاره کرد. در 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ان‌نامه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مبتن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 مفاه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650D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i-vector 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650D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x-vector 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 همچن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براساس شناساگر واج فارس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شناساگر واج آلوساروس</w:t>
            </w:r>
            <w:r w:rsidRPr="00650D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(Allosaurus) 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استفاده کرده‌ا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علاوه بر آن، روش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مبتن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 الگور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تم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ژنت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دو نوع همجوش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ارائه شده است. در روش اول که همجوش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کامل نام 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دارد،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تمام داده‌ها به طور کامل توسط دو سامانه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بررس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شوند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در روش دوم که آن را همجوش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جزئ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نام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ده‌ا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فقط داده‌ها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شرا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سامانه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ارضا نکنند، با سامانه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بررس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با توجه به نتا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بدست آمده بر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27 زبان موجود در مجموعه دادگان</w:t>
            </w:r>
            <w:r w:rsidRPr="00650D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NIST-LRE09 evaluation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، همجوش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سامانه‌ها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آکوست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آوا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 کمک روش پ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تواند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حدود 41 درصد خطا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بهتر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سامانه ما را بر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داده‌ها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ارز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حدود 24 درصد بر رو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داده‌ها</w:t>
            </w:r>
            <w:r w:rsidRPr="00650D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50D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تست کاهش دهد</w:t>
            </w:r>
            <w:r w:rsidRPr="00650D19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</w:tc>
      </w:tr>
    </w:tbl>
    <w:p w:rsidR="00CB7E45" w:rsidRDefault="00CB7E45" w:rsidP="00BE78D1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C8" w:rsidRDefault="007426C8" w:rsidP="00380124">
      <w:pPr>
        <w:spacing w:after="0" w:line="240" w:lineRule="auto"/>
      </w:pPr>
      <w:r>
        <w:separator/>
      </w:r>
    </w:p>
  </w:endnote>
  <w:endnote w:type="continuationSeparator" w:id="1">
    <w:p w:rsidR="007426C8" w:rsidRDefault="007426C8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C8" w:rsidRDefault="007426C8" w:rsidP="00380124">
      <w:pPr>
        <w:spacing w:after="0" w:line="240" w:lineRule="auto"/>
      </w:pPr>
      <w:r>
        <w:separator/>
      </w:r>
    </w:p>
  </w:footnote>
  <w:footnote w:type="continuationSeparator" w:id="1">
    <w:p w:rsidR="007426C8" w:rsidRDefault="007426C8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bookFoldPrintingSheets w:val="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859"/>
    <w:rsid w:val="000043DA"/>
    <w:rsid w:val="00031591"/>
    <w:rsid w:val="000B2E28"/>
    <w:rsid w:val="000C326D"/>
    <w:rsid w:val="00115578"/>
    <w:rsid w:val="0017490B"/>
    <w:rsid w:val="001F6817"/>
    <w:rsid w:val="00253859"/>
    <w:rsid w:val="00265175"/>
    <w:rsid w:val="00286E45"/>
    <w:rsid w:val="002B35FA"/>
    <w:rsid w:val="002F1A24"/>
    <w:rsid w:val="00303798"/>
    <w:rsid w:val="003051BC"/>
    <w:rsid w:val="00340D39"/>
    <w:rsid w:val="003716EF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27022"/>
    <w:rsid w:val="00536BC6"/>
    <w:rsid w:val="005E18A6"/>
    <w:rsid w:val="00630414"/>
    <w:rsid w:val="00650D19"/>
    <w:rsid w:val="006855AF"/>
    <w:rsid w:val="006A5533"/>
    <w:rsid w:val="006D303E"/>
    <w:rsid w:val="006D5452"/>
    <w:rsid w:val="006D60AD"/>
    <w:rsid w:val="006E4C44"/>
    <w:rsid w:val="00700F6B"/>
    <w:rsid w:val="007140FF"/>
    <w:rsid w:val="007426C8"/>
    <w:rsid w:val="007C1060"/>
    <w:rsid w:val="00803EB7"/>
    <w:rsid w:val="00816700"/>
    <w:rsid w:val="00821C0B"/>
    <w:rsid w:val="00821EFE"/>
    <w:rsid w:val="00882253"/>
    <w:rsid w:val="00892D6A"/>
    <w:rsid w:val="008A4B93"/>
    <w:rsid w:val="008E31E5"/>
    <w:rsid w:val="008F05CB"/>
    <w:rsid w:val="008F2B2D"/>
    <w:rsid w:val="00953A60"/>
    <w:rsid w:val="00993BA9"/>
    <w:rsid w:val="009952AC"/>
    <w:rsid w:val="00997F88"/>
    <w:rsid w:val="009B46B3"/>
    <w:rsid w:val="009B7963"/>
    <w:rsid w:val="009C70B9"/>
    <w:rsid w:val="009D71AE"/>
    <w:rsid w:val="00A24BEE"/>
    <w:rsid w:val="00AF6938"/>
    <w:rsid w:val="00B673B8"/>
    <w:rsid w:val="00B91417"/>
    <w:rsid w:val="00BD057D"/>
    <w:rsid w:val="00BE78D1"/>
    <w:rsid w:val="00BF27C8"/>
    <w:rsid w:val="00C155C3"/>
    <w:rsid w:val="00C37BE6"/>
    <w:rsid w:val="00C705F7"/>
    <w:rsid w:val="00C96640"/>
    <w:rsid w:val="00CA42B5"/>
    <w:rsid w:val="00CB7E45"/>
    <w:rsid w:val="00D51948"/>
    <w:rsid w:val="00D63B97"/>
    <w:rsid w:val="00D97F95"/>
    <w:rsid w:val="00DD2EA2"/>
    <w:rsid w:val="00E1378F"/>
    <w:rsid w:val="00E33D48"/>
    <w:rsid w:val="00E719DD"/>
    <w:rsid w:val="00E76336"/>
    <w:rsid w:val="00EE1FEF"/>
    <w:rsid w:val="00EF4DB2"/>
    <w:rsid w:val="00EF6EC2"/>
    <w:rsid w:val="00F86026"/>
    <w:rsid w:val="00F976E5"/>
    <w:rsid w:val="00FB758D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78E1-A771-42C4-A498-7CBAD167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F-Zandi</cp:lastModifiedBy>
  <cp:revision>2</cp:revision>
  <dcterms:created xsi:type="dcterms:W3CDTF">2022-02-20T08:17:00Z</dcterms:created>
  <dcterms:modified xsi:type="dcterms:W3CDTF">2022-02-20T08:17:00Z</dcterms:modified>
</cp:coreProperties>
</file>